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34881" w14:textId="77777777" w:rsidR="00E92184" w:rsidRPr="005F37B9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37B9">
        <w:rPr>
          <w:rFonts w:ascii="Times New Roman" w:hAnsi="Times New Roman" w:cs="Times New Roman"/>
          <w:b/>
          <w:sz w:val="28"/>
          <w:szCs w:val="28"/>
        </w:rPr>
        <w:t>Область науки:</w:t>
      </w:r>
    </w:p>
    <w:p w14:paraId="16814087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6F6">
        <w:rPr>
          <w:rFonts w:ascii="Times New Roman" w:hAnsi="Times New Roman" w:cs="Times New Roman"/>
          <w:sz w:val="28"/>
          <w:szCs w:val="28"/>
        </w:rPr>
        <w:t>1. Естественные науки</w:t>
      </w:r>
    </w:p>
    <w:p w14:paraId="77952F57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461491" w14:textId="77777777" w:rsidR="00E92184" w:rsidRPr="005F37B9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37B9">
        <w:rPr>
          <w:rFonts w:ascii="Times New Roman" w:hAnsi="Times New Roman" w:cs="Times New Roman"/>
          <w:b/>
          <w:sz w:val="28"/>
          <w:szCs w:val="28"/>
        </w:rPr>
        <w:t>Группа научных специальностей:</w:t>
      </w:r>
    </w:p>
    <w:p w14:paraId="688FD12B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6F6">
        <w:rPr>
          <w:rFonts w:ascii="Times New Roman" w:hAnsi="Times New Roman" w:cs="Times New Roman"/>
          <w:sz w:val="28"/>
          <w:szCs w:val="28"/>
        </w:rPr>
        <w:t>1.5. Биологические науки</w:t>
      </w:r>
    </w:p>
    <w:p w14:paraId="70585E4C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26773C" w14:textId="77777777" w:rsidR="00E92184" w:rsidRPr="00B5349C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49C">
        <w:rPr>
          <w:rFonts w:ascii="Times New Roman" w:hAnsi="Times New Roman" w:cs="Times New Roman"/>
          <w:b/>
          <w:sz w:val="28"/>
          <w:szCs w:val="28"/>
        </w:rPr>
        <w:t>Наименование отрасли науки, по которой присуждаются ученые степени:</w:t>
      </w:r>
    </w:p>
    <w:p w14:paraId="23B8E262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6F6">
        <w:rPr>
          <w:rFonts w:ascii="Times New Roman" w:hAnsi="Times New Roman" w:cs="Times New Roman"/>
          <w:sz w:val="28"/>
          <w:szCs w:val="28"/>
        </w:rPr>
        <w:t xml:space="preserve">биологические </w:t>
      </w:r>
      <w:r>
        <w:rPr>
          <w:rFonts w:ascii="Times New Roman" w:hAnsi="Times New Roman" w:cs="Times New Roman"/>
          <w:sz w:val="28"/>
          <w:szCs w:val="28"/>
        </w:rPr>
        <w:t>науки</w:t>
      </w:r>
    </w:p>
    <w:p w14:paraId="06D19C2D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науки</w:t>
      </w:r>
    </w:p>
    <w:p w14:paraId="32612445" w14:textId="77777777" w:rsidR="00E92184" w:rsidRPr="00504F3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сельскохозяйственные науки</w:t>
      </w:r>
    </w:p>
    <w:p w14:paraId="53B92E34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E5125" w14:textId="77777777" w:rsidR="00E92184" w:rsidRPr="00B5349C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49C">
        <w:rPr>
          <w:rFonts w:ascii="Times New Roman" w:hAnsi="Times New Roman" w:cs="Times New Roman"/>
          <w:b/>
          <w:sz w:val="28"/>
          <w:szCs w:val="28"/>
        </w:rPr>
        <w:t>Шифр научной специальности:</w:t>
      </w:r>
      <w:bookmarkStart w:id="0" w:name="_GoBack"/>
      <w:bookmarkEnd w:id="0"/>
    </w:p>
    <w:p w14:paraId="45EB9A29" w14:textId="77777777" w:rsidR="00E92184" w:rsidRPr="003F36A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16F6">
        <w:rPr>
          <w:rFonts w:ascii="Times New Roman" w:hAnsi="Times New Roman" w:cs="Times New Roman"/>
          <w:sz w:val="28"/>
          <w:szCs w:val="28"/>
        </w:rPr>
        <w:t xml:space="preserve">1.5.20. Биологические ресурсы </w:t>
      </w:r>
    </w:p>
    <w:p w14:paraId="7A85E6B1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F0164C" w14:textId="77777777" w:rsidR="00E92184" w:rsidRPr="00B5349C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49C">
        <w:rPr>
          <w:rFonts w:ascii="Times New Roman" w:hAnsi="Times New Roman" w:cs="Times New Roman"/>
          <w:b/>
          <w:sz w:val="28"/>
          <w:szCs w:val="28"/>
        </w:rPr>
        <w:t>Направления исследований:</w:t>
      </w:r>
    </w:p>
    <w:p w14:paraId="7E946781" w14:textId="77777777" w:rsidR="00E92184" w:rsidRPr="00803F24" w:rsidRDefault="00E92184" w:rsidP="00DA54FA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7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Теоретические и научно-методические вопросы </w:t>
      </w:r>
      <w:r w:rsidR="00C2353F">
        <w:rPr>
          <w:rFonts w:ascii="Times New Roman" w:hAnsi="Times New Roman" w:cs="Times New Roman"/>
          <w:color w:val="000000" w:themeColor="text1"/>
          <w:sz w:val="28"/>
          <w:szCs w:val="28"/>
        </w:rPr>
        <w:t>поиска</w:t>
      </w:r>
      <w:r w:rsidRPr="004A7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учёта, </w:t>
      </w:r>
      <w:r w:rsidR="00C23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анализа пространственной и временной </w:t>
      </w:r>
      <w:r w:rsidRPr="004A7699">
        <w:rPr>
          <w:rFonts w:ascii="Times New Roman" w:hAnsi="Times New Roman" w:cs="Times New Roman"/>
          <w:color w:val="000000" w:themeColor="text1"/>
          <w:sz w:val="28"/>
          <w:szCs w:val="28"/>
        </w:rPr>
        <w:t>динамики</w:t>
      </w:r>
      <w:r w:rsidR="00C2353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сохранения природных популяций хозяйственно ценных видов многоклеточных организмов, рассматриваемых как биологические ресурсы</w:t>
      </w:r>
      <w:r w:rsidR="006B4E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803F24">
        <w:rPr>
          <w:rFonts w:ascii="Times New Roman" w:hAnsi="Times New Roman" w:cs="Times New Roman"/>
          <w:sz w:val="28"/>
          <w:szCs w:val="28"/>
        </w:rPr>
        <w:t>Региональные особенности и мониторинг био</w:t>
      </w:r>
      <w:r w:rsidR="006B4E62">
        <w:rPr>
          <w:rFonts w:ascii="Times New Roman" w:hAnsi="Times New Roman" w:cs="Times New Roman"/>
          <w:sz w:val="28"/>
          <w:szCs w:val="28"/>
        </w:rPr>
        <w:t xml:space="preserve">логических </w:t>
      </w:r>
      <w:r w:rsidRPr="00803F24">
        <w:rPr>
          <w:rFonts w:ascii="Times New Roman" w:hAnsi="Times New Roman" w:cs="Times New Roman"/>
          <w:sz w:val="28"/>
          <w:szCs w:val="28"/>
        </w:rPr>
        <w:t>ресурсов.</w:t>
      </w:r>
    </w:p>
    <w:p w14:paraId="1E53B07C" w14:textId="67269FD8" w:rsidR="00E92184" w:rsidRDefault="00E92184" w:rsidP="00DA54FA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Изучение продуктивности </w:t>
      </w:r>
      <w:r w:rsidR="006B4E62">
        <w:rPr>
          <w:rFonts w:ascii="Times New Roman" w:hAnsi="Times New Roman" w:cs="Times New Roman"/>
          <w:color w:val="000000" w:themeColor="text1"/>
          <w:sz w:val="28"/>
          <w:szCs w:val="28"/>
        </w:rPr>
        <w:t>ресурсных видов</w:t>
      </w:r>
      <w:r w:rsidR="008F5B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условиях различных экосистем. Б</w:t>
      </w: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>иологические основы повышения</w:t>
      </w:r>
      <w:r w:rsidR="006B4E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продуктивности</w:t>
      </w: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BA638D3" w14:textId="77777777" w:rsidR="00E92184" w:rsidRPr="003A4C54" w:rsidRDefault="00E92184" w:rsidP="00DA54FA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биологическими ресурсами </w:t>
      </w:r>
      <w:r w:rsidR="00004F3F">
        <w:rPr>
          <w:rFonts w:ascii="Times New Roman" w:hAnsi="Times New Roman" w:cs="Times New Roman"/>
          <w:color w:val="000000" w:themeColor="text1"/>
          <w:sz w:val="28"/>
          <w:szCs w:val="28"/>
        </w:rPr>
        <w:t>с целью</w:t>
      </w: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</w:t>
      </w:r>
      <w:proofErr w:type="spellStart"/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>неис</w:t>
      </w:r>
      <w:r w:rsidR="00004F3F">
        <w:rPr>
          <w:rFonts w:ascii="Times New Roman" w:hAnsi="Times New Roman" w:cs="Times New Roman"/>
          <w:color w:val="000000" w:themeColor="text1"/>
          <w:sz w:val="28"/>
          <w:szCs w:val="28"/>
        </w:rPr>
        <w:t>тощительного</w:t>
      </w:r>
      <w:proofErr w:type="spellEnd"/>
      <w:r w:rsidR="00004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</w:t>
      </w: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аучно-методические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вопросы </w:t>
      </w:r>
      <w:r w:rsidR="00004F3F">
        <w:rPr>
          <w:rFonts w:ascii="Times New Roman" w:hAnsi="Times New Roman" w:cs="Times New Roman"/>
          <w:sz w:val="28"/>
          <w:szCs w:val="28"/>
        </w:rPr>
        <w:t>воспроизводства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биоресурсов,</w:t>
      </w:r>
      <w:r w:rsidRPr="003A4C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 экологических рисков хозяйственного использования биоресурсов.</w:t>
      </w:r>
    </w:p>
    <w:p w14:paraId="02DEBDD7" w14:textId="77777777" w:rsidR="00301E25" w:rsidRDefault="00004F3F" w:rsidP="00DA54FA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Поиск новых </w:t>
      </w:r>
      <w:r w:rsidR="00301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перспективных видов растений, грибов и животных для использования в качестве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биологических ресурсов, </w:t>
      </w:r>
    </w:p>
    <w:p w14:paraId="362583A6" w14:textId="77777777" w:rsidR="009C7F68" w:rsidRDefault="00301E25" w:rsidP="00DA54FA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52479" w:rsidRPr="009C7F68">
        <w:rPr>
          <w:rFonts w:ascii="Times New Roman" w:hAnsi="Times New Roman" w:cs="Times New Roman"/>
          <w:sz w:val="28"/>
          <w:szCs w:val="28"/>
        </w:rPr>
        <w:t xml:space="preserve">азработка методов </w:t>
      </w:r>
      <w:r w:rsidR="00004F3F">
        <w:rPr>
          <w:rFonts w:ascii="Times New Roman" w:hAnsi="Times New Roman" w:cs="Times New Roman"/>
          <w:sz w:val="28"/>
          <w:szCs w:val="28"/>
        </w:rPr>
        <w:t xml:space="preserve">искусственного разведения ресурсных видов или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004F3F">
        <w:rPr>
          <w:rFonts w:ascii="Times New Roman" w:hAnsi="Times New Roman" w:cs="Times New Roman"/>
          <w:sz w:val="28"/>
          <w:szCs w:val="28"/>
        </w:rPr>
        <w:t xml:space="preserve">культивирования на отдельных стадиях жизненного цикла, </w:t>
      </w:r>
      <w:r w:rsidR="00084527">
        <w:rPr>
          <w:rFonts w:ascii="Times New Roman" w:hAnsi="Times New Roman" w:cs="Times New Roman"/>
          <w:sz w:val="28"/>
          <w:szCs w:val="28"/>
        </w:rPr>
        <w:t xml:space="preserve">научное обоснование </w:t>
      </w:r>
      <w:r w:rsidR="00C52479" w:rsidRPr="009C7F68">
        <w:rPr>
          <w:rFonts w:ascii="Times New Roman" w:hAnsi="Times New Roman" w:cs="Times New Roman"/>
          <w:sz w:val="28"/>
          <w:szCs w:val="28"/>
        </w:rPr>
        <w:t>замещения добычи биологических ресурсов в природной среде их культивированием</w:t>
      </w:r>
      <w:r w:rsidR="00A21255" w:rsidRPr="009C7F68">
        <w:rPr>
          <w:rFonts w:ascii="Times New Roman" w:hAnsi="Times New Roman" w:cs="Times New Roman"/>
          <w:sz w:val="28"/>
          <w:szCs w:val="28"/>
        </w:rPr>
        <w:t xml:space="preserve"> и разведением</w:t>
      </w:r>
      <w:r w:rsidR="00C52479" w:rsidRPr="009C7F68">
        <w:rPr>
          <w:rFonts w:ascii="Times New Roman" w:hAnsi="Times New Roman" w:cs="Times New Roman"/>
          <w:sz w:val="28"/>
          <w:szCs w:val="28"/>
        </w:rPr>
        <w:t>.</w:t>
      </w:r>
      <w:r w:rsidR="0040532B" w:rsidRPr="009C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8384708" w14:textId="77777777" w:rsidR="00825B36" w:rsidRDefault="00825B36" w:rsidP="00DA54FA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0F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Биологические основы создания и </w:t>
      </w:r>
      <w:r w:rsidR="00084527" w:rsidRPr="004A0F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безопасного </w:t>
      </w:r>
      <w:r w:rsidRPr="004A0F92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использования генетически модифицированных</w:t>
      </w:r>
      <w:r w:rsidRPr="009C7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ресурсных видов растений, живо</w:t>
      </w:r>
      <w:r w:rsidR="00301E25">
        <w:rPr>
          <w:rFonts w:ascii="Times New Roman" w:hAnsi="Times New Roman" w:cs="Times New Roman"/>
          <w:color w:val="000000" w:themeColor="text1"/>
          <w:sz w:val="28"/>
          <w:szCs w:val="28"/>
        </w:rPr>
        <w:t>тных и других живых организмов.</w:t>
      </w:r>
    </w:p>
    <w:p w14:paraId="0209D294" w14:textId="4FCF13BC" w:rsidR="00A21255" w:rsidRPr="00DB5459" w:rsidRDefault="006E41BE" w:rsidP="00DA54FA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Изучение</w:t>
      </w:r>
      <w:r w:rsidR="00301E25">
        <w:rPr>
          <w:rFonts w:ascii="Times New Roman" w:hAnsi="Times New Roman" w:cs="Times New Roman"/>
          <w:color w:val="000000" w:themeColor="text1"/>
          <w:sz w:val="28"/>
          <w:szCs w:val="28"/>
        </w:rPr>
        <w:t>, использование</w:t>
      </w:r>
      <w:r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сохранение </w:t>
      </w:r>
      <w:r w:rsidR="00301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генетических ресурсов природного </w:t>
      </w:r>
      <w:r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биоразнообразия </w:t>
      </w:r>
      <w:r w:rsidR="00301E25">
        <w:rPr>
          <w:rFonts w:ascii="Times New Roman" w:hAnsi="Times New Roman" w:cs="Times New Roman"/>
          <w:color w:val="000000" w:themeColor="text1"/>
          <w:sz w:val="28"/>
          <w:szCs w:val="28"/>
        </w:rPr>
        <w:t>для улучшения свойств организмов, культивируемых человеком</w:t>
      </w:r>
      <w:r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25B36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1238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Научно-методические вопросы с</w:t>
      </w:r>
      <w:r w:rsidR="00E92184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оздани</w:t>
      </w:r>
      <w:r w:rsidR="00A91238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92184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использовани</w:t>
      </w:r>
      <w:r w:rsidR="00A91238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92184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банков</w:t>
      </w:r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криобанков</w:t>
      </w:r>
      <w:proofErr w:type="spellEnd"/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92184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биологического материала</w:t>
      </w:r>
      <w:r w:rsidR="007135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7135E5">
        <w:rPr>
          <w:rFonts w:ascii="Times New Roman" w:hAnsi="Times New Roman" w:cs="Times New Roman"/>
          <w:color w:val="000000" w:themeColor="text1"/>
          <w:sz w:val="28"/>
          <w:szCs w:val="28"/>
        </w:rPr>
        <w:t>биоресурсных</w:t>
      </w:r>
      <w:proofErr w:type="spellEnd"/>
      <w:r w:rsidR="007135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(научных) </w:t>
      </w:r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коллекций. </w:t>
      </w:r>
      <w:r w:rsidR="009F1BBC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Создание</w:t>
      </w:r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9F1BBC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поддержание баз данных </w:t>
      </w:r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F1BBC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92184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биоресурсных</w:t>
      </w:r>
      <w:proofErr w:type="spellEnd"/>
      <w:r w:rsidR="009F1BBC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(научных) </w:t>
      </w:r>
      <w:r w:rsidR="00E92184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коллекци</w:t>
      </w:r>
      <w:r w:rsidR="00A102D9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9F1BBC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>, использование и изучение которых должно в настоящее время или в перспективе оказать существенное воздействие на хозяйственную деятельность человека</w:t>
      </w:r>
      <w:r w:rsidR="00A21255" w:rsidRPr="00DB54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DE034FB" w14:textId="77777777" w:rsidR="00E92184" w:rsidRPr="00BA1FD5" w:rsidRDefault="00DB5459" w:rsidP="00DA54FA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Теоретические и научно-методические вопросы </w:t>
      </w:r>
      <w:r w:rsidR="00E92184">
        <w:rPr>
          <w:rFonts w:ascii="Times New Roman" w:hAnsi="Times New Roman" w:cs="Times New Roman"/>
          <w:sz w:val="28"/>
          <w:szCs w:val="28"/>
        </w:rPr>
        <w:t xml:space="preserve">влияния </w:t>
      </w:r>
      <w:r w:rsidR="00E92184" w:rsidRPr="00BA1FD5">
        <w:rPr>
          <w:rFonts w:ascii="Times New Roman" w:hAnsi="Times New Roman" w:cs="Times New Roman"/>
          <w:sz w:val="28"/>
          <w:szCs w:val="28"/>
        </w:rPr>
        <w:t>техногенных факторов</w:t>
      </w:r>
      <w:r w:rsidR="00E92184">
        <w:rPr>
          <w:rFonts w:ascii="Times New Roman" w:hAnsi="Times New Roman" w:cs="Times New Roman"/>
          <w:sz w:val="28"/>
          <w:szCs w:val="28"/>
        </w:rPr>
        <w:t>,</w:t>
      </w:r>
      <w:r w:rsidR="00E92184" w:rsidRPr="00BA1FD5">
        <w:rPr>
          <w:rFonts w:ascii="Times New Roman" w:hAnsi="Times New Roman" w:cs="Times New Roman"/>
          <w:sz w:val="28"/>
          <w:szCs w:val="28"/>
        </w:rPr>
        <w:t xml:space="preserve"> </w:t>
      </w:r>
      <w:r w:rsidR="00E92184" w:rsidRPr="00F132CA">
        <w:rPr>
          <w:rFonts w:ascii="Times New Roman" w:hAnsi="Times New Roman" w:cs="Times New Roman"/>
          <w:sz w:val="28"/>
          <w:szCs w:val="28"/>
        </w:rPr>
        <w:t xml:space="preserve">глобальных изменений климата и </w:t>
      </w:r>
      <w:proofErr w:type="spellStart"/>
      <w:r w:rsidR="00E92184" w:rsidRPr="00F132CA">
        <w:rPr>
          <w:rFonts w:ascii="Times New Roman" w:hAnsi="Times New Roman" w:cs="Times New Roman"/>
          <w:sz w:val="28"/>
          <w:szCs w:val="28"/>
        </w:rPr>
        <w:t>биоты</w:t>
      </w:r>
      <w:proofErr w:type="spellEnd"/>
      <w:r w:rsidR="00E92184" w:rsidRPr="00F132CA">
        <w:rPr>
          <w:rFonts w:ascii="Times New Roman" w:hAnsi="Times New Roman" w:cs="Times New Roman"/>
          <w:sz w:val="28"/>
          <w:szCs w:val="28"/>
        </w:rPr>
        <w:t>, региональных особенностей</w:t>
      </w:r>
      <w:r w:rsidR="00E92184">
        <w:rPr>
          <w:rFonts w:ascii="Times New Roman" w:hAnsi="Times New Roman" w:cs="Times New Roman"/>
          <w:sz w:val="28"/>
          <w:szCs w:val="28"/>
        </w:rPr>
        <w:t xml:space="preserve"> и других факторов</w:t>
      </w:r>
      <w:r w:rsidR="00E92184" w:rsidRPr="00F132CA">
        <w:rPr>
          <w:rFonts w:ascii="Times New Roman" w:hAnsi="Times New Roman" w:cs="Times New Roman"/>
          <w:sz w:val="28"/>
          <w:szCs w:val="28"/>
        </w:rPr>
        <w:t xml:space="preserve"> </w:t>
      </w:r>
      <w:r w:rsidR="00E92184" w:rsidRPr="00BA1FD5">
        <w:rPr>
          <w:rFonts w:ascii="Times New Roman" w:hAnsi="Times New Roman" w:cs="Times New Roman"/>
          <w:sz w:val="28"/>
          <w:szCs w:val="28"/>
        </w:rPr>
        <w:t>на</w:t>
      </w:r>
      <w:r w:rsidR="007C57CD">
        <w:rPr>
          <w:rFonts w:ascii="Times New Roman" w:hAnsi="Times New Roman" w:cs="Times New Roman"/>
          <w:sz w:val="28"/>
          <w:szCs w:val="28"/>
        </w:rPr>
        <w:t xml:space="preserve"> </w:t>
      </w:r>
      <w:r w:rsidR="00E92184" w:rsidRPr="00BA1FD5">
        <w:rPr>
          <w:rFonts w:ascii="Times New Roman" w:hAnsi="Times New Roman" w:cs="Times New Roman"/>
          <w:sz w:val="28"/>
          <w:szCs w:val="28"/>
        </w:rPr>
        <w:t>био</w:t>
      </w:r>
      <w:r w:rsidR="00E92184">
        <w:rPr>
          <w:rFonts w:ascii="Times New Roman" w:hAnsi="Times New Roman" w:cs="Times New Roman"/>
          <w:sz w:val="28"/>
          <w:szCs w:val="28"/>
        </w:rPr>
        <w:t xml:space="preserve">логические </w:t>
      </w:r>
      <w:r w:rsidR="00E92184" w:rsidRPr="00BA1FD5">
        <w:rPr>
          <w:rFonts w:ascii="Times New Roman" w:hAnsi="Times New Roman" w:cs="Times New Roman"/>
          <w:sz w:val="28"/>
          <w:szCs w:val="28"/>
        </w:rPr>
        <w:t>ресурсы.</w:t>
      </w:r>
      <w:r w:rsidR="00E921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6A63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C72357" w14:textId="77777777" w:rsidR="00E92184" w:rsidRPr="00B5349C" w:rsidRDefault="00E92184" w:rsidP="00DA54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349C">
        <w:rPr>
          <w:rFonts w:ascii="Times New Roman" w:hAnsi="Times New Roman" w:cs="Times New Roman"/>
          <w:b/>
          <w:sz w:val="28"/>
          <w:szCs w:val="28"/>
        </w:rPr>
        <w:t>Смежные специальности (в рамках группы научной специальности):</w:t>
      </w:r>
    </w:p>
    <w:p w14:paraId="39A3B678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39A">
        <w:rPr>
          <w:rFonts w:ascii="Times New Roman" w:hAnsi="Times New Roman" w:cs="Times New Roman"/>
          <w:sz w:val="28"/>
          <w:szCs w:val="28"/>
        </w:rPr>
        <w:t>1.5.9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139A">
        <w:rPr>
          <w:rFonts w:ascii="Times New Roman" w:hAnsi="Times New Roman" w:cs="Times New Roman"/>
          <w:sz w:val="28"/>
          <w:szCs w:val="28"/>
        </w:rPr>
        <w:t xml:space="preserve"> Ботаника</w:t>
      </w:r>
    </w:p>
    <w:p w14:paraId="589BE8CB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1.5.12. Зоология</w:t>
      </w:r>
    </w:p>
    <w:p w14:paraId="703E8D5C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37B9">
        <w:rPr>
          <w:rFonts w:ascii="Times New Roman" w:hAnsi="Times New Roman" w:cs="Times New Roman"/>
          <w:sz w:val="28"/>
          <w:szCs w:val="28"/>
        </w:rPr>
        <w:t>1.5.13. Ихтиология</w:t>
      </w:r>
    </w:p>
    <w:p w14:paraId="2AC1E58E" w14:textId="77777777" w:rsidR="00E92184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39A">
        <w:rPr>
          <w:rFonts w:ascii="Times New Roman" w:hAnsi="Times New Roman" w:cs="Times New Roman"/>
          <w:sz w:val="28"/>
          <w:szCs w:val="28"/>
        </w:rPr>
        <w:t>1.5.14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139A">
        <w:rPr>
          <w:rFonts w:ascii="Times New Roman" w:hAnsi="Times New Roman" w:cs="Times New Roman"/>
          <w:sz w:val="28"/>
          <w:szCs w:val="28"/>
        </w:rPr>
        <w:t xml:space="preserve"> Энтомология</w:t>
      </w:r>
    </w:p>
    <w:p w14:paraId="6B90380C" w14:textId="77777777" w:rsidR="00E92184" w:rsidRPr="009916F6" w:rsidRDefault="00E92184" w:rsidP="00DA5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1.5.15. Экология</w:t>
      </w:r>
    </w:p>
    <w:p w14:paraId="16C31ECC" w14:textId="77777777" w:rsidR="00E92184" w:rsidRPr="003A4C54" w:rsidRDefault="00E92184" w:rsidP="00DA54F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92184" w:rsidRPr="003A4C54" w:rsidSect="00F75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A1517"/>
    <w:multiLevelType w:val="hybridMultilevel"/>
    <w:tmpl w:val="EBA493D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1406E"/>
    <w:multiLevelType w:val="hybridMultilevel"/>
    <w:tmpl w:val="6DF02DC8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184"/>
    <w:rsid w:val="00004F3F"/>
    <w:rsid w:val="00044B17"/>
    <w:rsid w:val="00084527"/>
    <w:rsid w:val="0015171E"/>
    <w:rsid w:val="00301E25"/>
    <w:rsid w:val="0040532B"/>
    <w:rsid w:val="004A0F92"/>
    <w:rsid w:val="005705D2"/>
    <w:rsid w:val="005B3C29"/>
    <w:rsid w:val="006B4E62"/>
    <w:rsid w:val="006E41BE"/>
    <w:rsid w:val="007135E5"/>
    <w:rsid w:val="00787E13"/>
    <w:rsid w:val="007A3BE7"/>
    <w:rsid w:val="007C57CD"/>
    <w:rsid w:val="00825B36"/>
    <w:rsid w:val="008F5B00"/>
    <w:rsid w:val="00986C46"/>
    <w:rsid w:val="009C7F68"/>
    <w:rsid w:val="009F1BBC"/>
    <w:rsid w:val="00A102D9"/>
    <w:rsid w:val="00A21255"/>
    <w:rsid w:val="00A91238"/>
    <w:rsid w:val="00AA1785"/>
    <w:rsid w:val="00B312BA"/>
    <w:rsid w:val="00C2353F"/>
    <w:rsid w:val="00C52479"/>
    <w:rsid w:val="00DA54FA"/>
    <w:rsid w:val="00DB5459"/>
    <w:rsid w:val="00E92184"/>
    <w:rsid w:val="00F43A6C"/>
    <w:rsid w:val="00F7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27819"/>
  <w15:docId w15:val="{A6499682-62DB-4CFA-AD32-BE5F8C23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18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1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3BE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A0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0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D646B-2B93-44E8-A8CD-BCB168DF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Мацкевич Игорь Михайлович</cp:lastModifiedBy>
  <cp:revision>5</cp:revision>
  <dcterms:created xsi:type="dcterms:W3CDTF">2021-05-26T16:29:00Z</dcterms:created>
  <dcterms:modified xsi:type="dcterms:W3CDTF">2021-07-15T13:34:00Z</dcterms:modified>
</cp:coreProperties>
</file>